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742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742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</w:t>
      </w:r>
      <w:r w:rsidR="004D7D3C">
        <w:rPr>
          <w:rFonts w:ascii="Times New Roman" w:hAnsi="Times New Roman" w:cs="Times New Roman"/>
          <w:sz w:val="24"/>
          <w:szCs w:val="24"/>
        </w:rPr>
        <w:t>право заключения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FD6F69" w:rsidRDefault="00FD6F69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1D17" w:rsidRPr="009B043E" w:rsidRDefault="00F71D17" w:rsidP="007429A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E930E6">
        <w:rPr>
          <w:rFonts w:ascii="Times New Roman" w:hAnsi="Times New Roman" w:cs="Times New Roman"/>
          <w:sz w:val="24"/>
          <w:szCs w:val="24"/>
        </w:rPr>
        <w:t xml:space="preserve">Боханского муниципального района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9B0206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B0206">
        <w:rPr>
          <w:rFonts w:ascii="Times New Roman" w:hAnsi="Times New Roman" w:cs="Times New Roman"/>
          <w:sz w:val="24"/>
          <w:szCs w:val="24"/>
        </w:rPr>
        <w:t>июля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930E6">
        <w:rPr>
          <w:rFonts w:ascii="Times New Roman" w:hAnsi="Times New Roman" w:cs="Times New Roman"/>
          <w:sz w:val="24"/>
          <w:szCs w:val="24"/>
        </w:rPr>
        <w:t>2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5826BD">
        <w:rPr>
          <w:rFonts w:ascii="Times New Roman" w:hAnsi="Times New Roman" w:cs="Times New Roman"/>
          <w:sz w:val="24"/>
          <w:szCs w:val="24"/>
        </w:rPr>
        <w:t xml:space="preserve"> </w:t>
      </w:r>
      <w:r w:rsidR="009B0206">
        <w:rPr>
          <w:rFonts w:ascii="Times New Roman" w:hAnsi="Times New Roman" w:cs="Times New Roman"/>
          <w:sz w:val="24"/>
          <w:szCs w:val="24"/>
        </w:rPr>
        <w:t xml:space="preserve">495 </w:t>
      </w:r>
      <w:r w:rsidR="00920BBD">
        <w:rPr>
          <w:rFonts w:ascii="Times New Roman" w:hAnsi="Times New Roman" w:cs="Times New Roman"/>
          <w:szCs w:val="24"/>
        </w:rPr>
        <w:t>«О проведен</w:t>
      </w:r>
      <w:proofErr w:type="gramStart"/>
      <w:r w:rsidR="00920BBD">
        <w:rPr>
          <w:rFonts w:ascii="Times New Roman" w:hAnsi="Times New Roman" w:cs="Times New Roman"/>
          <w:szCs w:val="24"/>
        </w:rPr>
        <w:t>ии</w:t>
      </w:r>
      <w:r w:rsidR="00920BBD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920BBD" w:rsidRPr="003B4D21">
        <w:rPr>
          <w:rFonts w:ascii="Times New Roman" w:hAnsi="Times New Roman" w:cs="Times New Roman"/>
          <w:szCs w:val="24"/>
        </w:rPr>
        <w:t xml:space="preserve">кциона на </w:t>
      </w:r>
      <w:r w:rsidR="004D7D3C">
        <w:rPr>
          <w:rFonts w:ascii="Times New Roman" w:hAnsi="Times New Roman" w:cs="Times New Roman"/>
          <w:szCs w:val="24"/>
        </w:rPr>
        <w:t>право заключения договора купли-продажи</w:t>
      </w:r>
      <w:r w:rsidR="00920BBD" w:rsidRPr="003B4D21">
        <w:rPr>
          <w:rFonts w:ascii="Times New Roman" w:hAnsi="Times New Roman" w:cs="Times New Roman"/>
          <w:szCs w:val="24"/>
        </w:rPr>
        <w:t xml:space="preserve"> земельного участка»</w:t>
      </w:r>
      <w:r w:rsidR="00920BB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является открытым по составу участников и форме подачи заявок.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 (</w:t>
      </w:r>
      <w:r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>
        <w:rPr>
          <w:rFonts w:ascii="Times New Roman" w:hAnsi="Times New Roman" w:cs="Times New Roman"/>
          <w:sz w:val="24"/>
          <w:szCs w:val="24"/>
        </w:rPr>
        <w:t xml:space="preserve">); тел. </w:t>
      </w:r>
      <w:r w:rsidRPr="00BB60B3">
        <w:rPr>
          <w:rFonts w:ascii="Times New Roman" w:hAnsi="Times New Roman" w:cs="Times New Roman"/>
          <w:sz w:val="24"/>
          <w:szCs w:val="24"/>
        </w:rPr>
        <w:t>8(39538)25-5-36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</w:t>
      </w:r>
      <w:r w:rsidRPr="00D25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="00E737F8" w:rsidRPr="00E737F8">
        <w:rPr>
          <w:rFonts w:ascii="Times New Roman" w:hAnsi="Times New Roman" w:cs="Times New Roman"/>
          <w:sz w:val="24"/>
          <w:szCs w:val="24"/>
        </w:rPr>
        <w:t>http://bohan.mo38.ru/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B04BDC">
        <w:rPr>
          <w:rFonts w:ascii="Times New Roman" w:hAnsi="Times New Roman" w:cs="Times New Roman"/>
          <w:sz w:val="24"/>
          <w:szCs w:val="24"/>
        </w:rPr>
        <w:t xml:space="preserve"> «08</w:t>
      </w:r>
      <w:r w:rsidR="002E5713">
        <w:rPr>
          <w:rFonts w:ascii="Times New Roman" w:hAnsi="Times New Roman" w:cs="Times New Roman"/>
          <w:sz w:val="24"/>
          <w:szCs w:val="24"/>
        </w:rPr>
        <w:t xml:space="preserve">» </w:t>
      </w:r>
      <w:r w:rsidR="00B04BDC">
        <w:rPr>
          <w:rFonts w:ascii="Times New Roman" w:hAnsi="Times New Roman" w:cs="Times New Roman"/>
          <w:sz w:val="24"/>
          <w:szCs w:val="24"/>
        </w:rPr>
        <w:t>июля</w:t>
      </w:r>
      <w:r w:rsidR="00BF5A02">
        <w:rPr>
          <w:rFonts w:ascii="Times New Roman" w:hAnsi="Times New Roman" w:cs="Times New Roman"/>
          <w:sz w:val="24"/>
          <w:szCs w:val="24"/>
        </w:rPr>
        <w:t xml:space="preserve"> 2022</w:t>
      </w:r>
      <w:r w:rsidR="002E5713">
        <w:rPr>
          <w:rFonts w:ascii="Times New Roman" w:hAnsi="Times New Roman" w:cs="Times New Roman"/>
          <w:sz w:val="24"/>
          <w:szCs w:val="24"/>
        </w:rPr>
        <w:t xml:space="preserve"> года в 9:</w:t>
      </w:r>
      <w:r>
        <w:rPr>
          <w:rFonts w:ascii="Times New Roman" w:hAnsi="Times New Roman" w:cs="Times New Roman"/>
          <w:sz w:val="24"/>
          <w:szCs w:val="24"/>
        </w:rPr>
        <w:t>00 по местному времени.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="00B04BDC">
        <w:rPr>
          <w:rFonts w:ascii="Times New Roman" w:hAnsi="Times New Roman" w:cs="Times New Roman"/>
          <w:sz w:val="24"/>
          <w:szCs w:val="24"/>
        </w:rPr>
        <w:t>: «29</w:t>
      </w:r>
      <w:r w:rsidR="002E5713">
        <w:rPr>
          <w:rFonts w:ascii="Times New Roman" w:hAnsi="Times New Roman" w:cs="Times New Roman"/>
          <w:sz w:val="24"/>
          <w:szCs w:val="24"/>
        </w:rPr>
        <w:t xml:space="preserve">» </w:t>
      </w:r>
      <w:r w:rsidR="00B04BDC">
        <w:rPr>
          <w:rFonts w:ascii="Times New Roman" w:hAnsi="Times New Roman" w:cs="Times New Roman"/>
          <w:sz w:val="24"/>
          <w:szCs w:val="24"/>
        </w:rPr>
        <w:t>июл</w:t>
      </w:r>
      <w:r w:rsidR="00BF5A02">
        <w:rPr>
          <w:rFonts w:ascii="Times New Roman" w:hAnsi="Times New Roman" w:cs="Times New Roman"/>
          <w:sz w:val="24"/>
          <w:szCs w:val="24"/>
        </w:rPr>
        <w:t>я</w:t>
      </w:r>
      <w:r w:rsidR="00E42C17">
        <w:rPr>
          <w:rFonts w:ascii="Times New Roman" w:hAnsi="Times New Roman" w:cs="Times New Roman"/>
          <w:sz w:val="24"/>
          <w:szCs w:val="24"/>
        </w:rPr>
        <w:t xml:space="preserve"> </w:t>
      </w:r>
      <w:r w:rsidR="00BF5A02">
        <w:rPr>
          <w:rFonts w:ascii="Times New Roman" w:hAnsi="Times New Roman" w:cs="Times New Roman"/>
          <w:sz w:val="24"/>
          <w:szCs w:val="24"/>
        </w:rPr>
        <w:t>2022</w:t>
      </w:r>
      <w:r w:rsidR="002E5713">
        <w:rPr>
          <w:rFonts w:ascii="Times New Roman" w:hAnsi="Times New Roman" w:cs="Times New Roman"/>
          <w:sz w:val="24"/>
          <w:szCs w:val="24"/>
        </w:rPr>
        <w:t xml:space="preserve"> года в 16:</w:t>
      </w:r>
      <w:r>
        <w:rPr>
          <w:rFonts w:ascii="Times New Roman" w:hAnsi="Times New Roman" w:cs="Times New Roman"/>
          <w:sz w:val="24"/>
          <w:szCs w:val="24"/>
        </w:rPr>
        <w:t>45 по местному времени.</w:t>
      </w:r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920BBD" w:rsidRPr="00B70339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Дата, </w:t>
      </w:r>
      <w:r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Pr="00B70339">
        <w:rPr>
          <w:rFonts w:ascii="Times New Roman" w:hAnsi="Times New Roman" w:cs="Times New Roman"/>
          <w:sz w:val="24"/>
          <w:szCs w:val="24"/>
        </w:rPr>
        <w:t>: «</w:t>
      </w:r>
      <w:r w:rsidR="00B04BDC">
        <w:rPr>
          <w:rFonts w:ascii="Times New Roman" w:hAnsi="Times New Roman" w:cs="Times New Roman"/>
          <w:sz w:val="24"/>
          <w:szCs w:val="24"/>
        </w:rPr>
        <w:t>03» августа</w:t>
      </w:r>
      <w:r w:rsidR="00BF5A02">
        <w:rPr>
          <w:rFonts w:ascii="Times New Roman" w:hAnsi="Times New Roman" w:cs="Times New Roman"/>
          <w:sz w:val="24"/>
          <w:szCs w:val="24"/>
        </w:rPr>
        <w:t xml:space="preserve"> 2022</w:t>
      </w:r>
      <w:r w:rsidR="00B04BDC">
        <w:rPr>
          <w:rFonts w:ascii="Times New Roman" w:hAnsi="Times New Roman" w:cs="Times New Roman"/>
          <w:sz w:val="24"/>
          <w:szCs w:val="24"/>
        </w:rPr>
        <w:t xml:space="preserve"> года в 11:0</w:t>
      </w:r>
      <w:r w:rsidR="00F603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B70339">
        <w:rPr>
          <w:rFonts w:ascii="Times New Roman" w:hAnsi="Times New Roman" w:cs="Times New Roman"/>
          <w:sz w:val="24"/>
          <w:szCs w:val="24"/>
        </w:rPr>
        <w:t xml:space="preserve">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B04BDC">
        <w:rPr>
          <w:rFonts w:ascii="Times New Roman" w:hAnsi="Times New Roman" w:cs="Times New Roman"/>
          <w:sz w:val="24"/>
          <w:szCs w:val="24"/>
        </w:rPr>
        <w:t>: «08» августа</w:t>
      </w:r>
      <w:r w:rsidR="00E42C17">
        <w:rPr>
          <w:rFonts w:ascii="Times New Roman" w:hAnsi="Times New Roman" w:cs="Times New Roman"/>
          <w:sz w:val="24"/>
          <w:szCs w:val="24"/>
        </w:rPr>
        <w:t xml:space="preserve"> </w:t>
      </w:r>
      <w:r w:rsidR="00BF5A02">
        <w:rPr>
          <w:rFonts w:ascii="Times New Roman" w:hAnsi="Times New Roman" w:cs="Times New Roman"/>
          <w:sz w:val="24"/>
          <w:szCs w:val="24"/>
        </w:rPr>
        <w:t>2022</w:t>
      </w:r>
      <w:r w:rsidRPr="00B70339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B04BDC">
        <w:rPr>
          <w:rFonts w:ascii="Times New Roman" w:hAnsi="Times New Roman" w:cs="Times New Roman"/>
          <w:sz w:val="24"/>
          <w:szCs w:val="24"/>
        </w:rPr>
        <w:t>0:0</w:t>
      </w:r>
      <w:r w:rsidR="00F60313">
        <w:rPr>
          <w:rFonts w:ascii="Times New Roman" w:hAnsi="Times New Roman" w:cs="Times New Roman"/>
          <w:sz w:val="24"/>
          <w:szCs w:val="24"/>
        </w:rPr>
        <w:t>0</w:t>
      </w:r>
      <w:r w:rsidRPr="00B70339">
        <w:rPr>
          <w:rFonts w:ascii="Times New Roman" w:hAnsi="Times New Roman" w:cs="Times New Roman"/>
          <w:sz w:val="24"/>
          <w:szCs w:val="24"/>
        </w:rPr>
        <w:t xml:space="preserve"> часов 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</w:t>
      </w:r>
      <w:r w:rsidR="00F60313">
        <w:rPr>
          <w:rFonts w:ascii="Times New Roman" w:hAnsi="Times New Roman" w:cs="Times New Roman"/>
          <w:sz w:val="24"/>
          <w:szCs w:val="24"/>
        </w:rPr>
        <w:t>я</w:t>
      </w:r>
      <w:r w:rsidR="00B04BDC">
        <w:rPr>
          <w:rFonts w:ascii="Times New Roman" w:hAnsi="Times New Roman" w:cs="Times New Roman"/>
          <w:sz w:val="24"/>
          <w:szCs w:val="24"/>
        </w:rPr>
        <w:t xml:space="preserve"> МО «Боханский район», зал заседаний</w:t>
      </w:r>
      <w:r w:rsidRPr="00DD70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0BBD" w:rsidRPr="00B70339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>
        <w:rPr>
          <w:rFonts w:ascii="Times New Roman" w:hAnsi="Times New Roman" w:cs="Times New Roman"/>
          <w:sz w:val="24"/>
          <w:szCs w:val="24"/>
        </w:rPr>
        <w:t xml:space="preserve">тников аукциона производится </w:t>
      </w:r>
      <w:r w:rsidR="00B04BDC">
        <w:rPr>
          <w:rFonts w:ascii="Times New Roman" w:hAnsi="Times New Roman" w:cs="Times New Roman"/>
          <w:sz w:val="24"/>
          <w:szCs w:val="24"/>
        </w:rPr>
        <w:t>08.08</w:t>
      </w:r>
      <w:r w:rsidR="00061005">
        <w:rPr>
          <w:rFonts w:ascii="Times New Roman" w:hAnsi="Times New Roman" w:cs="Times New Roman"/>
          <w:sz w:val="24"/>
          <w:szCs w:val="24"/>
        </w:rPr>
        <w:t>.2022</w:t>
      </w:r>
      <w:r w:rsidR="00455231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с 09:30</w:t>
      </w:r>
      <w:r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 w:rsidR="002E5713">
        <w:rPr>
          <w:rFonts w:ascii="Times New Roman" w:hAnsi="Times New Roman" w:cs="Times New Roman"/>
          <w:sz w:val="24"/>
          <w:szCs w:val="24"/>
        </w:rPr>
        <w:t>0: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proofErr w:type="gramStart"/>
      <w:r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 </w:t>
      </w:r>
      <w:r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</w:t>
      </w:r>
      <w:r w:rsidR="00E737F8"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(трёх) дней со дня принятия данного решения. Организатор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DC4226" w:rsidRPr="00B23618" w:rsidRDefault="00DC4226" w:rsidP="00742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226" w:rsidRDefault="00B70339" w:rsidP="007429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F71D17" w:rsidRPr="009B043E" w:rsidRDefault="00F71D17" w:rsidP="007429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7429A6">
        <w:rPr>
          <w:rFonts w:ascii="Times New Roman" w:hAnsi="Times New Roman" w:cs="Times New Roman"/>
          <w:sz w:val="24"/>
          <w:szCs w:val="24"/>
        </w:rPr>
        <w:t xml:space="preserve">на заключение договора купли-продажи </w:t>
      </w:r>
      <w:r w:rsidR="009C4993">
        <w:rPr>
          <w:rFonts w:ascii="Times New Roman" w:hAnsi="Times New Roman" w:cs="Times New Roman"/>
          <w:sz w:val="24"/>
          <w:szCs w:val="24"/>
        </w:rPr>
        <w:t xml:space="preserve">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>, государственная собственно</w:t>
      </w:r>
      <w:r w:rsidR="007429A6">
        <w:rPr>
          <w:rFonts w:ascii="Times New Roman" w:hAnsi="Times New Roman" w:cs="Times New Roman"/>
          <w:sz w:val="24"/>
          <w:szCs w:val="24"/>
        </w:rPr>
        <w:t>сть на который не разграничена</w:t>
      </w:r>
      <w:r>
        <w:rPr>
          <w:rFonts w:ascii="Times New Roman" w:hAnsi="Times New Roman" w:cs="Times New Roman"/>
          <w:sz w:val="24"/>
          <w:szCs w:val="24"/>
        </w:rPr>
        <w:t xml:space="preserve">. Категория земель: </w:t>
      </w:r>
      <w:r w:rsidR="00920BBD">
        <w:rPr>
          <w:rFonts w:ascii="Times New Roman" w:hAnsi="Times New Roman" w:cs="Times New Roman"/>
          <w:sz w:val="24"/>
          <w:szCs w:val="24"/>
        </w:rPr>
        <w:t>земли</w:t>
      </w:r>
      <w:r w:rsidR="00455231">
        <w:rPr>
          <w:rFonts w:ascii="Times New Roman" w:hAnsi="Times New Roman" w:cs="Times New Roman"/>
          <w:sz w:val="24"/>
          <w:szCs w:val="24"/>
        </w:rPr>
        <w:t xml:space="preserve"> </w:t>
      </w:r>
      <w:r w:rsidR="00B04BDC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7429A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62" w:type="dxa"/>
        <w:tblInd w:w="108" w:type="dxa"/>
        <w:tblLook w:val="04A0"/>
      </w:tblPr>
      <w:tblGrid>
        <w:gridCol w:w="572"/>
        <w:gridCol w:w="2172"/>
        <w:gridCol w:w="1129"/>
        <w:gridCol w:w="1830"/>
        <w:gridCol w:w="1901"/>
        <w:gridCol w:w="1356"/>
        <w:gridCol w:w="1402"/>
      </w:tblGrid>
      <w:tr w:rsidR="00B04BDC" w:rsidRPr="007429A6" w:rsidTr="007429A6">
        <w:tc>
          <w:tcPr>
            <w:tcW w:w="0" w:type="auto"/>
          </w:tcPr>
          <w:p w:rsidR="00DC4226" w:rsidRPr="007429A6" w:rsidRDefault="00236979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Площадь,</w:t>
            </w:r>
          </w:p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901" w:type="dxa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7429A6" w:rsidRDefault="007429A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п</w:t>
            </w:r>
            <w:r w:rsidR="00DC4226" w:rsidRPr="007429A6">
              <w:rPr>
                <w:rFonts w:ascii="Times New Roman" w:hAnsi="Times New Roman" w:cs="Times New Roman"/>
              </w:rPr>
              <w:t xml:space="preserve">редмета аукциона 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7429A6">
              <w:rPr>
                <w:rFonts w:ascii="Times New Roman" w:hAnsi="Times New Roman" w:cs="Times New Roman"/>
              </w:rPr>
              <w:t>лей</w:t>
            </w:r>
            <w:r w:rsidRPr="007429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Шаг аукциона (руб</w:t>
            </w:r>
            <w:r w:rsidR="00236979" w:rsidRPr="007429A6">
              <w:rPr>
                <w:rFonts w:ascii="Times New Roman" w:hAnsi="Times New Roman" w:cs="Times New Roman"/>
              </w:rPr>
              <w:t>лей</w:t>
            </w:r>
            <w:r w:rsidRPr="007429A6">
              <w:rPr>
                <w:rFonts w:ascii="Times New Roman" w:hAnsi="Times New Roman" w:cs="Times New Roman"/>
              </w:rPr>
              <w:t>)</w:t>
            </w:r>
          </w:p>
        </w:tc>
      </w:tr>
      <w:tr w:rsidR="00B04BDC" w:rsidRPr="007429A6" w:rsidTr="007429A6"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7429A6" w:rsidRDefault="00061005" w:rsidP="00E737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61005">
              <w:rPr>
                <w:rFonts w:ascii="Times New Roman" w:hAnsi="Times New Roman" w:cs="Times New Roman"/>
              </w:rPr>
              <w:t xml:space="preserve">Иркутская область, Боханский район, </w:t>
            </w:r>
            <w:r w:rsidR="00B04BDC" w:rsidRPr="00B04BDC">
              <w:rPr>
                <w:rFonts w:ascii="Times New Roman" w:hAnsi="Times New Roman" w:cs="Times New Roman"/>
              </w:rPr>
              <w:t>в 100 м южного направления от микрорайона Южный</w:t>
            </w:r>
          </w:p>
        </w:tc>
        <w:tc>
          <w:tcPr>
            <w:tcW w:w="0" w:type="auto"/>
          </w:tcPr>
          <w:p w:rsidR="00DC4226" w:rsidRPr="007429A6" w:rsidRDefault="00B04BDC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2659</w:t>
            </w:r>
          </w:p>
        </w:tc>
        <w:tc>
          <w:tcPr>
            <w:tcW w:w="0" w:type="auto"/>
          </w:tcPr>
          <w:p w:rsidR="00DC4226" w:rsidRPr="007429A6" w:rsidRDefault="00B04BDC" w:rsidP="00E737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85:03:08050</w:t>
            </w:r>
            <w:r w:rsidR="00061005" w:rsidRPr="00061005">
              <w:rPr>
                <w:rFonts w:ascii="Times New Roman" w:hAnsi="Times New Roman" w:cs="Times New Roman"/>
              </w:rPr>
              <w:t>1:</w:t>
            </w: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901" w:type="dxa"/>
          </w:tcPr>
          <w:p w:rsidR="00DC4226" w:rsidRPr="007429A6" w:rsidRDefault="00B04BDC" w:rsidP="00E737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 (пять</w:t>
            </w:r>
            <w:r w:rsidR="00061005" w:rsidRPr="00061005">
              <w:rPr>
                <w:rFonts w:ascii="Times New Roman" w:hAnsi="Times New Roman" w:cs="Times New Roman"/>
              </w:rPr>
              <w:t xml:space="preserve"> тысяч) рублей 00 копеек</w:t>
            </w:r>
          </w:p>
        </w:tc>
        <w:tc>
          <w:tcPr>
            <w:tcW w:w="0" w:type="auto"/>
          </w:tcPr>
          <w:p w:rsidR="00CF056A" w:rsidRPr="007429A6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10% от начальной цены</w:t>
            </w:r>
          </w:p>
          <w:p w:rsidR="00E737F8" w:rsidRDefault="00E737F8" w:rsidP="00E737F8">
            <w:pPr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26" w:rsidRPr="001618A5" w:rsidRDefault="00B04BDC" w:rsidP="00B04BDC">
            <w:pPr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5361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пятьсот</w:t>
            </w:r>
            <w:r w:rsidR="002103AF" w:rsidRPr="002103AF">
              <w:rPr>
                <w:rFonts w:ascii="Times New Roman" w:hAnsi="Times New Roman" w:cs="Times New Roman"/>
                <w:sz w:val="24"/>
                <w:szCs w:val="24"/>
              </w:rPr>
              <w:t xml:space="preserve">) руб. 00 </w:t>
            </w:r>
            <w:r w:rsidR="002103AF" w:rsidRPr="00210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коп.</w:t>
            </w:r>
          </w:p>
        </w:tc>
        <w:tc>
          <w:tcPr>
            <w:tcW w:w="0" w:type="auto"/>
          </w:tcPr>
          <w:p w:rsidR="00CF056A" w:rsidRPr="007429A6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lastRenderedPageBreak/>
              <w:t>3% от начальной цены</w:t>
            </w:r>
          </w:p>
          <w:p w:rsidR="00CF056A" w:rsidRPr="007429A6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7429A6" w:rsidRDefault="00B04BDC" w:rsidP="00061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 </w:t>
            </w:r>
            <w:r w:rsidR="00CF056A" w:rsidRPr="007429A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сто пятьдесят</w:t>
            </w:r>
            <w:r w:rsidR="00EB2DE1" w:rsidRPr="007429A6">
              <w:rPr>
                <w:rFonts w:ascii="Times New Roman" w:hAnsi="Times New Roman" w:cs="Times New Roman"/>
              </w:rPr>
              <w:t>) руб. 0</w:t>
            </w:r>
            <w:r w:rsidR="00CF056A" w:rsidRPr="007429A6">
              <w:rPr>
                <w:rFonts w:ascii="Times New Roman" w:hAnsi="Times New Roman" w:cs="Times New Roman"/>
              </w:rPr>
              <w:t>0 коп.</w:t>
            </w:r>
          </w:p>
        </w:tc>
      </w:tr>
    </w:tbl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Pr="00EB2DE1" w:rsidRDefault="00DC4226" w:rsidP="007429A6">
      <w:pPr>
        <w:pStyle w:val="a3"/>
        <w:ind w:left="0"/>
        <w:jc w:val="both"/>
        <w:rPr>
          <w:rFonts w:ascii="Times New Roman" w:hAnsi="Times New Roman" w:cs="Times New Roman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райна Иркутской области.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536119" w:rsidRPr="00536119">
        <w:rPr>
          <w:rFonts w:ascii="Times New Roman" w:hAnsi="Times New Roman" w:cs="Times New Roman"/>
        </w:rPr>
        <w:t>для</w:t>
      </w:r>
      <w:r w:rsidR="00B04BDC">
        <w:rPr>
          <w:rFonts w:ascii="Times New Roman" w:hAnsi="Times New Roman" w:cs="Times New Roman"/>
        </w:rPr>
        <w:t xml:space="preserve"> ведения личного подсобного хозяйства</w:t>
      </w:r>
      <w:r w:rsidR="00EB2DE1">
        <w:rPr>
          <w:rFonts w:ascii="Times New Roman" w:hAnsi="Times New Roman" w:cs="Times New Roman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674ED0" w:rsidRDefault="00DC4226" w:rsidP="00674E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4ED0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674ED0" w:rsidRDefault="00674ED0" w:rsidP="00674E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CF056A" w:rsidRDefault="00CF056A" w:rsidP="00674E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CF056A" w:rsidRPr="00CF056A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</w:t>
      </w:r>
      <w:r w:rsidR="004D7D3C">
        <w:rPr>
          <w:rFonts w:ascii="Times New Roman" w:hAnsi="Times New Roman" w:cs="Times New Roman"/>
          <w:sz w:val="24"/>
          <w:szCs w:val="24"/>
        </w:rPr>
        <w:t>аявки, условиями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участка.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7429A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</w:t>
      </w:r>
      <w:r w:rsidR="007429A6">
        <w:rPr>
          <w:rFonts w:ascii="Times New Roman" w:hAnsi="Times New Roman" w:cs="Times New Roman"/>
          <w:sz w:val="24"/>
          <w:szCs w:val="24"/>
        </w:rPr>
        <w:t xml:space="preserve"> размер цены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>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7429A6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7429A6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</w:t>
      </w:r>
      <w:r w:rsidR="004D7D3C">
        <w:rPr>
          <w:rFonts w:ascii="Times New Roman" w:hAnsi="Times New Roman" w:cs="Times New Roman"/>
          <w:sz w:val="24"/>
          <w:szCs w:val="24"/>
        </w:rPr>
        <w:t>ления им проекта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4D7D3C">
        <w:rPr>
          <w:rFonts w:ascii="Times New Roman" w:hAnsi="Times New Roman" w:cs="Times New Roman"/>
          <w:b/>
          <w:sz w:val="24"/>
          <w:szCs w:val="24"/>
        </w:rPr>
        <w:t>рядок заключения договора 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DC4226" w:rsidRPr="00B23618" w:rsidRDefault="00DC4226" w:rsidP="007429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Договор </w:t>
      </w:r>
      <w:r w:rsidR="004D7D3C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>
        <w:rPr>
          <w:rFonts w:ascii="Times New Roman" w:hAnsi="Times New Roman" w:cs="Times New Roman"/>
          <w:sz w:val="24"/>
          <w:szCs w:val="24"/>
        </w:rPr>
        <w:t>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</w:t>
      </w:r>
      <w:r w:rsidR="004D7D3C">
        <w:rPr>
          <w:rFonts w:ascii="Times New Roman" w:hAnsi="Times New Roman" w:cs="Times New Roman"/>
          <w:sz w:val="24"/>
          <w:szCs w:val="24"/>
        </w:rPr>
        <w:t>тановленный срок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</w:t>
      </w:r>
      <w:r w:rsidR="004D7D3C">
        <w:rPr>
          <w:rFonts w:ascii="Times New Roman" w:hAnsi="Times New Roman" w:cs="Times New Roman"/>
          <w:sz w:val="24"/>
          <w:szCs w:val="24"/>
        </w:rPr>
        <w:t>читывается в счёт договора купли-продажи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Pr="00B23618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D7D3C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Pr="00B23618">
        <w:rPr>
          <w:rFonts w:ascii="Times New Roman" w:hAnsi="Times New Roman" w:cs="Times New Roman"/>
          <w:sz w:val="24"/>
          <w:szCs w:val="24"/>
        </w:rPr>
        <w:t>на земельный участок возникает у победителя со дня государстве</w:t>
      </w:r>
      <w:r w:rsidR="004D7D3C">
        <w:rPr>
          <w:rFonts w:ascii="Times New Roman" w:hAnsi="Times New Roman" w:cs="Times New Roman"/>
          <w:sz w:val="24"/>
          <w:szCs w:val="24"/>
        </w:rPr>
        <w:t>нной регистрации договора купли-продажи</w:t>
      </w:r>
      <w:r w:rsidRPr="00B236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226" w:rsidRDefault="00DC4226" w:rsidP="007429A6"/>
    <w:p w:rsidR="00DF46A9" w:rsidRDefault="00DF46A9" w:rsidP="007429A6"/>
    <w:sectPr w:rsidR="00DF46A9" w:rsidSect="007429A6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54A29"/>
    <w:rsid w:val="00061005"/>
    <w:rsid w:val="00110A2C"/>
    <w:rsid w:val="001237F3"/>
    <w:rsid w:val="001618A5"/>
    <w:rsid w:val="001746D3"/>
    <w:rsid w:val="001753F4"/>
    <w:rsid w:val="002103AF"/>
    <w:rsid w:val="002244FC"/>
    <w:rsid w:val="00236979"/>
    <w:rsid w:val="002A1E68"/>
    <w:rsid w:val="002D5B5A"/>
    <w:rsid w:val="002E538F"/>
    <w:rsid w:val="002E5713"/>
    <w:rsid w:val="00395AF2"/>
    <w:rsid w:val="003A565A"/>
    <w:rsid w:val="0042335E"/>
    <w:rsid w:val="00455231"/>
    <w:rsid w:val="00460B96"/>
    <w:rsid w:val="004626FC"/>
    <w:rsid w:val="00484D5C"/>
    <w:rsid w:val="004D7D3C"/>
    <w:rsid w:val="005034F3"/>
    <w:rsid w:val="0051278C"/>
    <w:rsid w:val="00515A68"/>
    <w:rsid w:val="00536119"/>
    <w:rsid w:val="00551677"/>
    <w:rsid w:val="00581FA7"/>
    <w:rsid w:val="005826BD"/>
    <w:rsid w:val="0059094A"/>
    <w:rsid w:val="005B5E7F"/>
    <w:rsid w:val="00652001"/>
    <w:rsid w:val="0065733F"/>
    <w:rsid w:val="00660295"/>
    <w:rsid w:val="00664D3F"/>
    <w:rsid w:val="00674ED0"/>
    <w:rsid w:val="006A53A4"/>
    <w:rsid w:val="006A625C"/>
    <w:rsid w:val="00720A15"/>
    <w:rsid w:val="007429A6"/>
    <w:rsid w:val="00846342"/>
    <w:rsid w:val="00853BB6"/>
    <w:rsid w:val="00920BBD"/>
    <w:rsid w:val="0094376A"/>
    <w:rsid w:val="009959CD"/>
    <w:rsid w:val="009B0206"/>
    <w:rsid w:val="009C4993"/>
    <w:rsid w:val="00AD052A"/>
    <w:rsid w:val="00AD0C01"/>
    <w:rsid w:val="00B04BDC"/>
    <w:rsid w:val="00B70339"/>
    <w:rsid w:val="00B8521A"/>
    <w:rsid w:val="00B87C2E"/>
    <w:rsid w:val="00BB60B3"/>
    <w:rsid w:val="00BE4030"/>
    <w:rsid w:val="00BF5A02"/>
    <w:rsid w:val="00CF056A"/>
    <w:rsid w:val="00DC4226"/>
    <w:rsid w:val="00DD60D4"/>
    <w:rsid w:val="00DD704E"/>
    <w:rsid w:val="00DF46A9"/>
    <w:rsid w:val="00E42C17"/>
    <w:rsid w:val="00E737F8"/>
    <w:rsid w:val="00E930E6"/>
    <w:rsid w:val="00EB0102"/>
    <w:rsid w:val="00EB2DE1"/>
    <w:rsid w:val="00F056AE"/>
    <w:rsid w:val="00F60313"/>
    <w:rsid w:val="00F71D17"/>
    <w:rsid w:val="00FD6F69"/>
    <w:rsid w:val="00FD7C1D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20</cp:revision>
  <cp:lastPrinted>2021-03-31T05:58:00Z</cp:lastPrinted>
  <dcterms:created xsi:type="dcterms:W3CDTF">2021-04-06T01:40:00Z</dcterms:created>
  <dcterms:modified xsi:type="dcterms:W3CDTF">2022-07-07T01:11:00Z</dcterms:modified>
</cp:coreProperties>
</file>